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2A9CE" w14:textId="77777777" w:rsidR="00007E28" w:rsidRDefault="00A56514">
      <w:pPr>
        <w:spacing w:before="240" w:after="240"/>
        <w:rPr>
          <w:sz w:val="24"/>
          <w:szCs w:val="24"/>
        </w:rPr>
      </w:pPr>
      <w:proofErr w:type="gramStart"/>
      <w:r>
        <w:rPr>
          <w:sz w:val="24"/>
          <w:szCs w:val="24"/>
        </w:rPr>
        <w:t>Name:_</w:t>
      </w:r>
      <w:proofErr w:type="gramEnd"/>
      <w:r>
        <w:rPr>
          <w:sz w:val="24"/>
          <w:szCs w:val="24"/>
        </w:rPr>
        <w:t>_______________</w:t>
      </w:r>
    </w:p>
    <w:tbl>
      <w:tblPr>
        <w:tblStyle w:val="a"/>
        <w:tblW w:w="26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640"/>
      </w:tblGrid>
      <w:tr w:rsidR="00007E28" w14:paraId="5B587114" w14:textId="77777777">
        <w:trPr>
          <w:trHeight w:val="1245"/>
        </w:trPr>
        <w:tc>
          <w:tcPr>
            <w:tcW w:w="2640" w:type="dxa"/>
            <w:shd w:val="clear" w:color="auto" w:fill="C9DAF8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28F9CA" w14:textId="77777777" w:rsidR="00007E28" w:rsidRDefault="00A56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Ceramics - CSA 1</w:t>
            </w:r>
          </w:p>
          <w:p w14:paraId="56036577" w14:textId="77777777" w:rsidR="00007E28" w:rsidRDefault="00A56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Mrs. Abrams</w:t>
            </w:r>
          </w:p>
        </w:tc>
      </w:tr>
    </w:tbl>
    <w:p w14:paraId="6AF6FDDB" w14:textId="77777777" w:rsidR="00007E28" w:rsidRDefault="00007E28">
      <w:pPr>
        <w:spacing w:before="240" w:after="240" w:line="240" w:lineRule="auto"/>
        <w:rPr>
          <w:color w:val="0000FF"/>
          <w:sz w:val="16"/>
          <w:szCs w:val="16"/>
        </w:rPr>
      </w:pPr>
    </w:p>
    <w:p w14:paraId="2075A27D" w14:textId="77777777" w:rsidR="00007E28" w:rsidRDefault="00007E28">
      <w:pPr>
        <w:spacing w:before="240" w:after="240" w:line="240" w:lineRule="auto"/>
        <w:rPr>
          <w:color w:val="0000FF"/>
          <w:sz w:val="16"/>
          <w:szCs w:val="16"/>
        </w:rPr>
      </w:pPr>
    </w:p>
    <w:p w14:paraId="5BE7467D" w14:textId="77777777" w:rsidR="00007E28" w:rsidRDefault="00A56514">
      <w:pPr>
        <w:spacing w:before="240" w:after="240" w:line="240" w:lineRule="auto"/>
        <w:rPr>
          <w:color w:val="0000FF"/>
          <w:sz w:val="16"/>
          <w:szCs w:val="16"/>
        </w:rPr>
      </w:pPr>
      <w:r>
        <w:t xml:space="preserve">1. </w:t>
      </w:r>
      <w:r>
        <w:rPr>
          <w:sz w:val="14"/>
          <w:szCs w:val="14"/>
        </w:rPr>
        <w:t xml:space="preserve"> </w:t>
      </w:r>
      <w:r>
        <w:t>What is a Kiln? _____________________________</w:t>
      </w:r>
    </w:p>
    <w:p w14:paraId="52880246" w14:textId="77777777" w:rsidR="00007E28" w:rsidRDefault="00007E28">
      <w:pPr>
        <w:spacing w:before="240" w:after="240" w:line="240" w:lineRule="auto"/>
        <w:rPr>
          <w:color w:val="0000FF"/>
          <w:sz w:val="16"/>
          <w:szCs w:val="16"/>
        </w:rPr>
      </w:pPr>
    </w:p>
    <w:p w14:paraId="46CC219A" w14:textId="13FCD7CB" w:rsidR="00007E28" w:rsidRDefault="00A56514">
      <w:pPr>
        <w:spacing w:line="240" w:lineRule="auto"/>
      </w:pPr>
      <w:r>
        <w:t>2. What are the 4 clay hand building</w:t>
      </w:r>
      <w:r>
        <w:t xml:space="preserve"> techniques?</w:t>
      </w:r>
    </w:p>
    <w:p w14:paraId="2031F98C" w14:textId="77777777" w:rsidR="00007E28" w:rsidRDefault="00A56514">
      <w:pPr>
        <w:spacing w:line="240" w:lineRule="auto"/>
      </w:pPr>
      <w:r>
        <w:t>_______________, ______________, _______________, ________________</w:t>
      </w:r>
    </w:p>
    <w:p w14:paraId="383F3937" w14:textId="77777777" w:rsidR="00007E28" w:rsidRDefault="00007E28">
      <w:pPr>
        <w:spacing w:line="240" w:lineRule="auto"/>
      </w:pPr>
    </w:p>
    <w:p w14:paraId="6C82C626" w14:textId="77777777" w:rsidR="00007E28" w:rsidRDefault="00007E28">
      <w:pPr>
        <w:spacing w:line="240" w:lineRule="auto"/>
      </w:pPr>
    </w:p>
    <w:p w14:paraId="6FF89178" w14:textId="77777777" w:rsidR="00007E28" w:rsidRDefault="00A56514">
      <w:pPr>
        <w:spacing w:line="240" w:lineRule="auto"/>
      </w:pPr>
      <w:r>
        <w:t xml:space="preserve">3. What must you do with a project at the end of the block if you want to continue working with it the next day?  </w:t>
      </w:r>
    </w:p>
    <w:p w14:paraId="2DF19790" w14:textId="77777777" w:rsidR="00007E28" w:rsidRDefault="00A56514">
      <w:pPr>
        <w:spacing w:line="240" w:lineRule="auto"/>
      </w:pPr>
      <w:r>
        <w:t>______________________________________________________________________</w:t>
      </w:r>
    </w:p>
    <w:p w14:paraId="2850499A" w14:textId="77777777" w:rsidR="00007E28" w:rsidRDefault="00007E28">
      <w:pPr>
        <w:spacing w:line="240" w:lineRule="auto"/>
      </w:pPr>
    </w:p>
    <w:p w14:paraId="2B246E11" w14:textId="77777777" w:rsidR="00007E28" w:rsidRDefault="00007E28">
      <w:pPr>
        <w:spacing w:line="240" w:lineRule="auto"/>
      </w:pPr>
    </w:p>
    <w:p w14:paraId="2F9F42D7" w14:textId="77777777" w:rsidR="00007E28" w:rsidRDefault="00A56514">
      <w:pPr>
        <w:spacing w:line="240" w:lineRule="auto"/>
      </w:pPr>
      <w:r>
        <w:t xml:space="preserve">4. What is the term that is used for getting air bubbles out of the </w:t>
      </w:r>
      <w:r>
        <w:t>clay?</w:t>
      </w:r>
    </w:p>
    <w:p w14:paraId="0BD40295" w14:textId="77777777" w:rsidR="00007E28" w:rsidRDefault="00A56514">
      <w:pPr>
        <w:spacing w:line="240" w:lineRule="auto"/>
      </w:pPr>
      <w:r>
        <w:t>___________________</w:t>
      </w:r>
    </w:p>
    <w:p w14:paraId="5F73C4C0" w14:textId="77777777" w:rsidR="00007E28" w:rsidRDefault="00007E28">
      <w:pPr>
        <w:spacing w:line="240" w:lineRule="auto"/>
      </w:pPr>
    </w:p>
    <w:p w14:paraId="774FE38C" w14:textId="77777777" w:rsidR="00007E28" w:rsidRDefault="00007E28">
      <w:pPr>
        <w:spacing w:line="240" w:lineRule="auto"/>
        <w:rPr>
          <w:color w:val="0000FF"/>
          <w:sz w:val="16"/>
          <w:szCs w:val="16"/>
        </w:rPr>
      </w:pPr>
    </w:p>
    <w:p w14:paraId="4ED95DFB" w14:textId="77777777" w:rsidR="00007E28" w:rsidRDefault="00A56514">
      <w:pPr>
        <w:spacing w:line="240" w:lineRule="auto"/>
      </w:pPr>
      <w:r>
        <w:t>5. List 5 tools/materials that are used while working with clay.</w:t>
      </w:r>
    </w:p>
    <w:p w14:paraId="03F74439" w14:textId="77777777" w:rsidR="00007E28" w:rsidRDefault="00A56514">
      <w:pPr>
        <w:spacing w:line="240" w:lineRule="auto"/>
      </w:pPr>
      <w:r>
        <w:t>______________, _____________, ______________, ______________, _______________</w:t>
      </w:r>
    </w:p>
    <w:p w14:paraId="4000F09C" w14:textId="77777777" w:rsidR="00007E28" w:rsidRDefault="00007E28">
      <w:pPr>
        <w:spacing w:before="240" w:after="240" w:line="240" w:lineRule="auto"/>
      </w:pPr>
    </w:p>
    <w:p w14:paraId="7F1B6975" w14:textId="77777777" w:rsidR="00007E28" w:rsidRDefault="00A56514">
      <w:pPr>
        <w:spacing w:before="240" w:after="240" w:line="240" w:lineRule="auto"/>
      </w:pPr>
      <w:r>
        <w:t xml:space="preserve">6. What are 2 changes that happen as the clay dries? </w:t>
      </w:r>
    </w:p>
    <w:p w14:paraId="59A9B712" w14:textId="77777777" w:rsidR="00007E28" w:rsidRDefault="00A56514">
      <w:pPr>
        <w:spacing w:before="240" w:after="240"/>
      </w:pPr>
      <w:r>
        <w:t>_______________________,   __</w:t>
      </w:r>
      <w:r>
        <w:t>___________________</w:t>
      </w:r>
    </w:p>
    <w:p w14:paraId="5EE11A42" w14:textId="77777777" w:rsidR="00007E28" w:rsidRDefault="00007E28">
      <w:pPr>
        <w:spacing w:before="240" w:after="240"/>
      </w:pPr>
    </w:p>
    <w:p w14:paraId="7CB94551" w14:textId="77777777" w:rsidR="00007E28" w:rsidRDefault="00A56514">
      <w:pPr>
        <w:spacing w:before="240" w:after="240"/>
      </w:pPr>
      <w:r>
        <w:t xml:space="preserve">7. What does the cone number tell us? </w:t>
      </w:r>
    </w:p>
    <w:p w14:paraId="6AA5317B" w14:textId="77777777" w:rsidR="00007E28" w:rsidRDefault="00A56514">
      <w:pPr>
        <w:spacing w:before="240" w:after="240"/>
      </w:pPr>
      <w:r>
        <w:t>________________________________________________</w:t>
      </w:r>
    </w:p>
    <w:p w14:paraId="5E681BAA" w14:textId="77777777" w:rsidR="00007E28" w:rsidRDefault="00007E28">
      <w:pPr>
        <w:spacing w:before="240" w:after="240"/>
      </w:pPr>
    </w:p>
    <w:p w14:paraId="5AFA3CBF" w14:textId="77777777" w:rsidR="00007E28" w:rsidRDefault="00007E28">
      <w:pPr>
        <w:spacing w:before="240" w:after="240"/>
      </w:pPr>
    </w:p>
    <w:p w14:paraId="4CF94C1E" w14:textId="77777777" w:rsidR="00007E28" w:rsidRDefault="00007E28">
      <w:pPr>
        <w:spacing w:before="240" w:after="240"/>
      </w:pPr>
    </w:p>
    <w:p w14:paraId="12EA07D9" w14:textId="77777777" w:rsidR="00007E28" w:rsidRDefault="00007E28">
      <w:pPr>
        <w:spacing w:before="240" w:after="240"/>
        <w:rPr>
          <w:color w:val="0000FF"/>
          <w:sz w:val="16"/>
          <w:szCs w:val="16"/>
        </w:rPr>
      </w:pPr>
    </w:p>
    <w:tbl>
      <w:tblPr>
        <w:tblStyle w:val="a0"/>
        <w:tblW w:w="90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45"/>
      </w:tblGrid>
      <w:tr w:rsidR="00007E28" w14:paraId="7B23AF17" w14:textId="77777777">
        <w:trPr>
          <w:trHeight w:val="1305"/>
        </w:trPr>
        <w:tc>
          <w:tcPr>
            <w:tcW w:w="904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3BC75B" w14:textId="77777777" w:rsidR="00007E28" w:rsidRDefault="00A56514">
            <w:pPr>
              <w:widowControl w:val="0"/>
              <w:spacing w:before="240" w:after="240" w:line="240" w:lineRule="auto"/>
              <w:rPr>
                <w:b/>
                <w:sz w:val="24"/>
                <w:szCs w:val="24"/>
                <w:shd w:val="clear" w:color="auto" w:fill="C9DAF8"/>
              </w:rPr>
            </w:pPr>
            <w:r>
              <w:rPr>
                <w:b/>
                <w:sz w:val="24"/>
                <w:szCs w:val="24"/>
                <w:shd w:val="clear" w:color="auto" w:fill="C9DAF8"/>
              </w:rPr>
              <w:t xml:space="preserve">Use these vocabulary words for the following questions.  </w:t>
            </w:r>
          </w:p>
          <w:p w14:paraId="0B5BB864" w14:textId="77777777" w:rsidR="00007E28" w:rsidRDefault="00A56514">
            <w:pPr>
              <w:widowControl w:val="0"/>
              <w:spacing w:before="240" w:after="240" w:line="240" w:lineRule="auto"/>
              <w:rPr>
                <w:b/>
                <w:sz w:val="24"/>
                <w:szCs w:val="24"/>
                <w:shd w:val="clear" w:color="auto" w:fill="C9DAF8"/>
              </w:rPr>
            </w:pPr>
            <w:proofErr w:type="gramStart"/>
            <w:r>
              <w:rPr>
                <w:b/>
                <w:sz w:val="24"/>
                <w:szCs w:val="24"/>
                <w:shd w:val="clear" w:color="auto" w:fill="C9DAF8"/>
              </w:rPr>
              <w:t xml:space="preserve">Greenware,   </w:t>
            </w:r>
            <w:proofErr w:type="gramEnd"/>
            <w:r>
              <w:rPr>
                <w:b/>
                <w:sz w:val="24"/>
                <w:szCs w:val="24"/>
                <w:shd w:val="clear" w:color="auto" w:fill="C9DAF8"/>
              </w:rPr>
              <w:t xml:space="preserve">  Slip,     Glaze,      Slab,     Fired</w:t>
            </w:r>
          </w:p>
          <w:p w14:paraId="58BD8EFF" w14:textId="77777777" w:rsidR="00007E28" w:rsidRDefault="00A56514">
            <w:pPr>
              <w:widowControl w:val="0"/>
              <w:spacing w:before="240" w:after="240" w:line="240" w:lineRule="auto"/>
              <w:rPr>
                <w:b/>
                <w:sz w:val="24"/>
                <w:szCs w:val="24"/>
                <w:shd w:val="clear" w:color="auto" w:fill="C9DAF8"/>
              </w:rPr>
            </w:pPr>
            <w:r>
              <w:rPr>
                <w:b/>
                <w:sz w:val="24"/>
                <w:szCs w:val="24"/>
                <w:shd w:val="clear" w:color="auto" w:fill="C9DAF8"/>
              </w:rPr>
              <w:t xml:space="preserve"> Leather </w:t>
            </w:r>
            <w:proofErr w:type="gramStart"/>
            <w:r>
              <w:rPr>
                <w:b/>
                <w:sz w:val="24"/>
                <w:szCs w:val="24"/>
                <w:shd w:val="clear" w:color="auto" w:fill="C9DAF8"/>
              </w:rPr>
              <w:t xml:space="preserve">Hard,   </w:t>
            </w:r>
            <w:proofErr w:type="gramEnd"/>
            <w:r>
              <w:rPr>
                <w:b/>
                <w:sz w:val="24"/>
                <w:szCs w:val="24"/>
                <w:shd w:val="clear" w:color="auto" w:fill="C9DAF8"/>
              </w:rPr>
              <w:t xml:space="preserve"> Bisqueware,   </w:t>
            </w:r>
            <w:r>
              <w:rPr>
                <w:b/>
                <w:sz w:val="24"/>
                <w:szCs w:val="24"/>
                <w:shd w:val="clear" w:color="auto" w:fill="C9DAF8"/>
              </w:rPr>
              <w:t xml:space="preserve">  Scoring,    </w:t>
            </w:r>
            <w:proofErr w:type="spellStart"/>
            <w:r>
              <w:rPr>
                <w:b/>
                <w:sz w:val="24"/>
                <w:szCs w:val="24"/>
                <w:shd w:val="clear" w:color="auto" w:fill="C9DAF8"/>
              </w:rPr>
              <w:t>Alebrije</w:t>
            </w:r>
            <w:proofErr w:type="spellEnd"/>
          </w:p>
        </w:tc>
      </w:tr>
    </w:tbl>
    <w:p w14:paraId="2300F91F" w14:textId="77777777" w:rsidR="00007E28" w:rsidRDefault="00007E28">
      <w:pPr>
        <w:spacing w:before="240" w:after="240"/>
        <w:rPr>
          <w:b/>
          <w:sz w:val="24"/>
          <w:szCs w:val="24"/>
          <w:highlight w:val="white"/>
        </w:rPr>
      </w:pPr>
    </w:p>
    <w:p w14:paraId="7761E629" w14:textId="77777777" w:rsidR="00007E28" w:rsidRDefault="00A56514">
      <w:pPr>
        <w:spacing w:before="240" w:after="240" w:line="480" w:lineRule="auto"/>
      </w:pPr>
      <w:r>
        <w:t>1.</w:t>
      </w:r>
      <w:r>
        <w:rPr>
          <w:sz w:val="14"/>
          <w:szCs w:val="14"/>
        </w:rPr>
        <w:t xml:space="preserve">       </w:t>
      </w:r>
      <w:r>
        <w:t xml:space="preserve">A technique that uses a rolling pin to create sheets of </w:t>
      </w:r>
      <w:proofErr w:type="gramStart"/>
      <w:r>
        <w:t>clay .</w:t>
      </w:r>
      <w:proofErr w:type="gramEnd"/>
      <w:r>
        <w:t xml:space="preserve"> ______________</w:t>
      </w:r>
    </w:p>
    <w:p w14:paraId="01C7B32D" w14:textId="77777777" w:rsidR="00007E28" w:rsidRDefault="00A56514">
      <w:pPr>
        <w:spacing w:before="240" w:after="240" w:line="480" w:lineRule="auto"/>
      </w:pPr>
      <w:r>
        <w:t xml:space="preserve"> 2.</w:t>
      </w:r>
      <w:r>
        <w:rPr>
          <w:sz w:val="14"/>
          <w:szCs w:val="14"/>
        </w:rPr>
        <w:t xml:space="preserve">       </w:t>
      </w:r>
      <w:r>
        <w:t xml:space="preserve">When the clay is starting to dry out but still </w:t>
      </w:r>
      <w:proofErr w:type="spellStart"/>
      <w:r>
        <w:t>carvable</w:t>
      </w:r>
      <w:proofErr w:type="spellEnd"/>
      <w:r>
        <w:t>. ___________________</w:t>
      </w:r>
    </w:p>
    <w:p w14:paraId="6531779F" w14:textId="77777777" w:rsidR="00007E28" w:rsidRDefault="00A56514">
      <w:pPr>
        <w:spacing w:before="240" w:line="480" w:lineRule="auto"/>
      </w:pPr>
      <w:r>
        <w:t xml:space="preserve"> 3.</w:t>
      </w:r>
      <w:r>
        <w:rPr>
          <w:sz w:val="14"/>
          <w:szCs w:val="14"/>
        </w:rPr>
        <w:t xml:space="preserve">       </w:t>
      </w:r>
      <w:r>
        <w:t>Roughing up the clay surface with a tool. _____________</w:t>
      </w:r>
    </w:p>
    <w:p w14:paraId="35C70A66" w14:textId="77777777" w:rsidR="00007E28" w:rsidRDefault="00A56514">
      <w:pPr>
        <w:spacing w:before="240" w:after="240" w:line="480" w:lineRule="auto"/>
      </w:pPr>
      <w:r>
        <w:t xml:space="preserve"> 4.</w:t>
      </w:r>
      <w:r>
        <w:rPr>
          <w:sz w:val="14"/>
          <w:szCs w:val="14"/>
        </w:rPr>
        <w:t xml:space="preserve">       </w:t>
      </w:r>
      <w:r>
        <w:t>The term used when clay is put in the kiln to be baked. ____________</w:t>
      </w:r>
    </w:p>
    <w:p w14:paraId="2FE6AA4C" w14:textId="77777777" w:rsidR="00007E28" w:rsidRDefault="00A56514">
      <w:pPr>
        <w:spacing w:before="240" w:line="480" w:lineRule="auto"/>
      </w:pPr>
      <w:r>
        <w:t xml:space="preserve"> 5.</w:t>
      </w:r>
      <w:r>
        <w:rPr>
          <w:sz w:val="14"/>
          <w:szCs w:val="14"/>
        </w:rPr>
        <w:t xml:space="preserve">       </w:t>
      </w:r>
      <w:r>
        <w:t>Permanent, waterproof color that you add on a ceramic piece. _________________</w:t>
      </w:r>
    </w:p>
    <w:p w14:paraId="3F1FE4C6" w14:textId="77777777" w:rsidR="00007E28" w:rsidRDefault="00A56514">
      <w:pPr>
        <w:spacing w:before="240" w:line="480" w:lineRule="auto"/>
      </w:pPr>
      <w:r>
        <w:t xml:space="preserve"> 6.</w:t>
      </w:r>
      <w:r>
        <w:rPr>
          <w:sz w:val="14"/>
          <w:szCs w:val="14"/>
        </w:rPr>
        <w:t xml:space="preserve">       </w:t>
      </w:r>
      <w:r>
        <w:t>An animal sculpture made in Mexico. ___________________</w:t>
      </w:r>
    </w:p>
    <w:p w14:paraId="45985E7D" w14:textId="77777777" w:rsidR="00007E28" w:rsidRDefault="00A56514">
      <w:pPr>
        <w:spacing w:before="240" w:line="480" w:lineRule="auto"/>
      </w:pPr>
      <w:r>
        <w:t xml:space="preserve"> 7.</w:t>
      </w:r>
      <w:r>
        <w:rPr>
          <w:sz w:val="14"/>
          <w:szCs w:val="14"/>
        </w:rPr>
        <w:t xml:space="preserve">       </w:t>
      </w:r>
      <w:r>
        <w:t xml:space="preserve">Clay that has been fired once but not </w:t>
      </w:r>
      <w:proofErr w:type="gramStart"/>
      <w:r>
        <w:t>glazed._</w:t>
      </w:r>
      <w:proofErr w:type="gramEnd"/>
      <w:r>
        <w:t>__________________</w:t>
      </w:r>
    </w:p>
    <w:p w14:paraId="016DC418" w14:textId="77777777" w:rsidR="00007E28" w:rsidRDefault="00A56514">
      <w:pPr>
        <w:spacing w:before="240" w:line="480" w:lineRule="auto"/>
      </w:pPr>
      <w:r>
        <w:t xml:space="preserve"> 8.</w:t>
      </w:r>
      <w:r>
        <w:rPr>
          <w:sz w:val="14"/>
          <w:szCs w:val="14"/>
        </w:rPr>
        <w:t xml:space="preserve">     </w:t>
      </w:r>
      <w:r>
        <w:t xml:space="preserve"> Clay that is ready to be pu</w:t>
      </w:r>
      <w:r>
        <w:t>t in the kiln for the first time. __________________</w:t>
      </w:r>
    </w:p>
    <w:p w14:paraId="6B0888A9" w14:textId="77777777" w:rsidR="00007E28" w:rsidRDefault="00A56514">
      <w:pPr>
        <w:spacing w:before="240" w:after="240" w:line="480" w:lineRule="auto"/>
      </w:pPr>
      <w:r>
        <w:t xml:space="preserve"> 9.</w:t>
      </w:r>
      <w:r>
        <w:rPr>
          <w:sz w:val="14"/>
          <w:szCs w:val="14"/>
        </w:rPr>
        <w:t xml:space="preserve">       </w:t>
      </w:r>
      <w:r>
        <w:t>Watered down clay used for joining clay together. ___________________</w:t>
      </w:r>
    </w:p>
    <w:p w14:paraId="416FA139" w14:textId="77777777" w:rsidR="00007E28" w:rsidRDefault="00007E28">
      <w:pPr>
        <w:spacing w:before="240" w:after="240"/>
        <w:ind w:left="720"/>
      </w:pPr>
    </w:p>
    <w:p w14:paraId="7288E763" w14:textId="77777777" w:rsidR="00007E28" w:rsidRDefault="00007E28">
      <w:pPr>
        <w:spacing w:before="240" w:after="240"/>
      </w:pPr>
    </w:p>
    <w:p w14:paraId="0921BF73" w14:textId="77777777" w:rsidR="00007E28" w:rsidRDefault="00007E28">
      <w:pPr>
        <w:spacing w:before="240" w:after="240"/>
      </w:pPr>
    </w:p>
    <w:p w14:paraId="6EBA4344" w14:textId="77777777" w:rsidR="00007E28" w:rsidRDefault="00007E28">
      <w:pPr>
        <w:spacing w:before="240" w:after="240"/>
      </w:pPr>
    </w:p>
    <w:p w14:paraId="7AB37326" w14:textId="77777777" w:rsidR="00007E28" w:rsidRDefault="00007E28">
      <w:pPr>
        <w:spacing w:before="240" w:after="240"/>
        <w:ind w:left="720"/>
      </w:pPr>
    </w:p>
    <w:p w14:paraId="515564ED" w14:textId="77777777" w:rsidR="00007E28" w:rsidRDefault="00A56514">
      <w:pPr>
        <w:widowControl w:val="0"/>
        <w:spacing w:before="240" w:after="240" w:line="240" w:lineRule="auto"/>
        <w:rPr>
          <w:b/>
          <w:sz w:val="24"/>
          <w:szCs w:val="24"/>
          <w:shd w:val="clear" w:color="auto" w:fill="C9DAF8"/>
        </w:rPr>
      </w:pPr>
      <w:r>
        <w:rPr>
          <w:b/>
          <w:noProof/>
          <w:sz w:val="24"/>
          <w:szCs w:val="24"/>
          <w:shd w:val="clear" w:color="auto" w:fill="C9DAF8"/>
        </w:rPr>
        <w:lastRenderedPageBreak/>
        <mc:AlternateContent>
          <mc:Choice Requires="wpg">
            <w:drawing>
              <wp:inline distT="114300" distB="114300" distL="114300" distR="114300" wp14:anchorId="7A80949D" wp14:editId="31D244F2">
                <wp:extent cx="1881188" cy="645470"/>
                <wp:effectExtent l="0" t="0" r="24130" b="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1188" cy="645470"/>
                          <a:chOff x="1268675" y="796600"/>
                          <a:chExt cx="1996500" cy="668735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1268675" y="796600"/>
                            <a:ext cx="1996500" cy="511500"/>
                          </a:xfrm>
                          <a:prstGeom prst="rect">
                            <a:avLst/>
                          </a:prstGeom>
                          <a:solidFill>
                            <a:srgbClr val="CFE2F3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14:paraId="6AABBFC5" w14:textId="77777777" w:rsidR="00007E28" w:rsidRDefault="00007E28">
                              <w:pPr>
                                <w:spacing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1357135" y="852215"/>
                            <a:ext cx="1730605" cy="613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29374A6" w14:textId="77777777" w:rsidR="00007E28" w:rsidRDefault="00A56514">
                              <w:pPr>
                                <w:spacing w:line="240" w:lineRule="auto"/>
                                <w:textDirection w:val="btLr"/>
                              </w:pPr>
                              <w:r>
                                <w:rPr>
                                  <w:color w:val="000000"/>
                                  <w:sz w:val="28"/>
                                </w:rPr>
                                <w:t>Safety in the studio</w:t>
                              </w:r>
                            </w:p>
                          </w:txbxContent>
                        </wps:txbx>
                        <wps:bodyPr spcFirstLastPara="1" wrap="square" lIns="91425" tIns="91425" rIns="91425" bIns="91425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80949D" id="Group 1" o:spid="_x0000_s1026" style="width:148.15pt;height:50.8pt;mso-position-horizontal-relative:char;mso-position-vertical-relative:line" coordorigin="12686,7966" coordsize="19965,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">
                <v:rect id="Rectangle 2" o:spid="_x0000_s1027" style="position:absolute;left:12686;top:7966;width:19965;height:5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" fillcolor="#cfe2f3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14:paraId="6AABBFC5" w14:textId="77777777" w:rsidR="00007E28" w:rsidRDefault="00007E28">
                        <w:pPr>
                          <w:spacing w:line="240" w:lineRule="auto"/>
                          <w:textDirection w:val="btLr"/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3571;top:8522;width:17306;height:61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" filled="f" stroked="f">
                  <v:textbox style="mso-fit-shape-to-text:t" inset="2.53958mm,2.53958mm,2.53958mm,2.53958mm">
                    <w:txbxContent>
                      <w:p w14:paraId="529374A6" w14:textId="77777777" w:rsidR="00007E28" w:rsidRDefault="00A56514">
                        <w:pPr>
                          <w:spacing w:line="240" w:lineRule="auto"/>
                          <w:textDirection w:val="btLr"/>
                        </w:pPr>
                        <w:r>
                          <w:rPr>
                            <w:color w:val="000000"/>
                            <w:sz w:val="28"/>
                          </w:rPr>
                          <w:t>Safety in the studio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40DB622" w14:textId="77777777" w:rsidR="00007E28" w:rsidRDefault="00007E28">
      <w:pPr>
        <w:widowControl w:val="0"/>
        <w:spacing w:before="240" w:after="240" w:line="240" w:lineRule="auto"/>
        <w:rPr>
          <w:color w:val="0000FF"/>
          <w:sz w:val="16"/>
          <w:szCs w:val="16"/>
          <w:highlight w:val="white"/>
        </w:rPr>
      </w:pPr>
    </w:p>
    <w:p w14:paraId="2D110E9E" w14:textId="77777777" w:rsidR="00007E28" w:rsidRDefault="00A56514">
      <w:pPr>
        <w:widowControl w:val="0"/>
        <w:numPr>
          <w:ilvl w:val="0"/>
          <w:numId w:val="1"/>
        </w:numPr>
        <w:spacing w:before="240" w:after="24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What are three reasons your clay piece could explode in the kiln?</w:t>
      </w:r>
    </w:p>
    <w:p w14:paraId="026A9C31" w14:textId="77777777" w:rsidR="00007E28" w:rsidRDefault="00A56514">
      <w:pPr>
        <w:widowControl w:val="0"/>
        <w:spacing w:before="240" w:after="24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_____________________, ____________________, ____________________</w:t>
      </w:r>
    </w:p>
    <w:p w14:paraId="4EF6C0A4" w14:textId="77777777" w:rsidR="00007E28" w:rsidRDefault="00007E28">
      <w:pPr>
        <w:widowControl w:val="0"/>
        <w:spacing w:before="240" w:after="240" w:line="240" w:lineRule="auto"/>
        <w:rPr>
          <w:sz w:val="24"/>
          <w:szCs w:val="24"/>
          <w:highlight w:val="white"/>
        </w:rPr>
      </w:pPr>
    </w:p>
    <w:p w14:paraId="6B49404D" w14:textId="77777777" w:rsidR="00007E28" w:rsidRDefault="00A56514">
      <w:pPr>
        <w:widowControl w:val="0"/>
        <w:numPr>
          <w:ilvl w:val="0"/>
          <w:numId w:val="1"/>
        </w:numPr>
        <w:spacing w:before="240" w:after="24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Name five safety measures you should take in the clay studio:</w:t>
      </w:r>
    </w:p>
    <w:p w14:paraId="7434A9F4" w14:textId="77777777" w:rsidR="00007E28" w:rsidRDefault="00A56514">
      <w:pPr>
        <w:widowControl w:val="0"/>
        <w:spacing w:before="240" w:after="24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1.___________________________________</w:t>
      </w:r>
    </w:p>
    <w:p w14:paraId="2368E9B5" w14:textId="77777777" w:rsidR="00007E28" w:rsidRDefault="00A56514">
      <w:pPr>
        <w:widowControl w:val="0"/>
        <w:spacing w:before="240" w:after="24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2. ____________________</w:t>
      </w:r>
      <w:r>
        <w:rPr>
          <w:sz w:val="24"/>
          <w:szCs w:val="24"/>
          <w:highlight w:val="white"/>
        </w:rPr>
        <w:t>_______________</w:t>
      </w:r>
    </w:p>
    <w:p w14:paraId="0ADA862B" w14:textId="77777777" w:rsidR="00007E28" w:rsidRDefault="00A56514">
      <w:pPr>
        <w:widowControl w:val="0"/>
        <w:spacing w:before="240" w:after="24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3. ___________________________________</w:t>
      </w:r>
    </w:p>
    <w:p w14:paraId="7C59E90C" w14:textId="77777777" w:rsidR="00007E28" w:rsidRDefault="00A56514">
      <w:pPr>
        <w:widowControl w:val="0"/>
        <w:spacing w:before="240" w:after="24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4. ___________________________________</w:t>
      </w:r>
    </w:p>
    <w:p w14:paraId="204E71DD" w14:textId="77777777" w:rsidR="00007E28" w:rsidRDefault="00A56514">
      <w:pPr>
        <w:widowControl w:val="0"/>
        <w:spacing w:before="240" w:after="24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5. ___________________________________</w:t>
      </w:r>
    </w:p>
    <w:p w14:paraId="7C72F28A" w14:textId="77777777" w:rsidR="00007E28" w:rsidRDefault="00007E28">
      <w:pPr>
        <w:widowControl w:val="0"/>
        <w:spacing w:before="240" w:after="240" w:line="240" w:lineRule="auto"/>
        <w:rPr>
          <w:sz w:val="24"/>
          <w:szCs w:val="24"/>
          <w:highlight w:val="white"/>
        </w:rPr>
      </w:pPr>
    </w:p>
    <w:p w14:paraId="60CF8E5E" w14:textId="77777777" w:rsidR="00007E28" w:rsidRDefault="00A56514">
      <w:pPr>
        <w:widowControl w:val="0"/>
        <w:numPr>
          <w:ilvl w:val="0"/>
          <w:numId w:val="1"/>
        </w:numPr>
        <w:spacing w:before="240" w:after="24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What temperature does the kiln reach during a firing? </w:t>
      </w:r>
    </w:p>
    <w:p w14:paraId="15959E44" w14:textId="77777777" w:rsidR="00007E28" w:rsidRDefault="00A56514">
      <w:pPr>
        <w:widowControl w:val="0"/>
        <w:spacing w:before="240" w:after="24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    __________________________</w:t>
      </w:r>
    </w:p>
    <w:p w14:paraId="27E562AF" w14:textId="77777777" w:rsidR="00007E28" w:rsidRDefault="00007E28">
      <w:pPr>
        <w:widowControl w:val="0"/>
        <w:spacing w:before="240" w:after="240" w:line="240" w:lineRule="auto"/>
        <w:rPr>
          <w:sz w:val="24"/>
          <w:szCs w:val="24"/>
          <w:highlight w:val="white"/>
        </w:rPr>
      </w:pPr>
    </w:p>
    <w:p w14:paraId="26078E18" w14:textId="77777777" w:rsidR="00007E28" w:rsidRDefault="00A56514">
      <w:pPr>
        <w:widowControl w:val="0"/>
        <w:numPr>
          <w:ilvl w:val="0"/>
          <w:numId w:val="1"/>
        </w:numPr>
        <w:spacing w:before="240" w:after="24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What 3 things must be done at the </w:t>
      </w:r>
      <w:r>
        <w:rPr>
          <w:sz w:val="24"/>
          <w:szCs w:val="24"/>
          <w:highlight w:val="white"/>
        </w:rPr>
        <w:t>end of the block for proper clean up?</w:t>
      </w:r>
    </w:p>
    <w:p w14:paraId="0AE3033E" w14:textId="77777777" w:rsidR="00007E28" w:rsidRDefault="00A56514">
      <w:pPr>
        <w:widowControl w:val="0"/>
        <w:spacing w:before="240" w:after="24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1. ____________________________________</w:t>
      </w:r>
    </w:p>
    <w:p w14:paraId="420010CE" w14:textId="77777777" w:rsidR="00007E28" w:rsidRDefault="00A56514">
      <w:pPr>
        <w:widowControl w:val="0"/>
        <w:spacing w:before="240" w:after="24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2. ____________________________________</w:t>
      </w:r>
    </w:p>
    <w:p w14:paraId="179179EB" w14:textId="77777777" w:rsidR="00007E28" w:rsidRDefault="00A56514">
      <w:pPr>
        <w:widowControl w:val="0"/>
        <w:spacing w:before="240" w:after="240"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>3. ____________________________________</w:t>
      </w:r>
    </w:p>
    <w:p w14:paraId="42FEDFFF" w14:textId="77777777" w:rsidR="00007E28" w:rsidRDefault="00007E28">
      <w:pPr>
        <w:widowControl w:val="0"/>
        <w:spacing w:before="240" w:after="240" w:line="240" w:lineRule="auto"/>
        <w:rPr>
          <w:sz w:val="24"/>
          <w:szCs w:val="24"/>
          <w:highlight w:val="white"/>
        </w:rPr>
      </w:pPr>
    </w:p>
    <w:p w14:paraId="46E4193F" w14:textId="77777777" w:rsidR="00007E28" w:rsidRDefault="00007E28">
      <w:pPr>
        <w:widowControl w:val="0"/>
        <w:spacing w:before="240" w:after="240" w:line="240" w:lineRule="auto"/>
        <w:rPr>
          <w:b/>
          <w:sz w:val="24"/>
          <w:szCs w:val="24"/>
          <w:highlight w:val="white"/>
        </w:rPr>
      </w:pPr>
    </w:p>
    <w:p w14:paraId="37A95709" w14:textId="77777777" w:rsidR="00007E28" w:rsidRDefault="00007E28">
      <w:pPr>
        <w:widowControl w:val="0"/>
        <w:spacing w:before="240" w:after="240" w:line="240" w:lineRule="auto"/>
        <w:rPr>
          <w:b/>
          <w:sz w:val="24"/>
          <w:szCs w:val="24"/>
          <w:highlight w:val="white"/>
        </w:rPr>
      </w:pPr>
    </w:p>
    <w:p w14:paraId="767CC33E" w14:textId="77777777" w:rsidR="00007E28" w:rsidRDefault="00007E28">
      <w:pPr>
        <w:widowControl w:val="0"/>
        <w:spacing w:before="240" w:after="240" w:line="240" w:lineRule="auto"/>
        <w:rPr>
          <w:b/>
          <w:sz w:val="24"/>
          <w:szCs w:val="24"/>
          <w:highlight w:val="white"/>
        </w:rPr>
      </w:pPr>
    </w:p>
    <w:p w14:paraId="2B5B0C99" w14:textId="77777777" w:rsidR="00007E28" w:rsidRDefault="00A56514">
      <w:pPr>
        <w:widowControl w:val="0"/>
        <w:spacing w:before="240" w:after="240" w:line="240" w:lineRule="auto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                 </w:t>
      </w:r>
    </w:p>
    <w:p w14:paraId="5EFF12C9" w14:textId="77777777" w:rsidR="00007E28" w:rsidRDefault="00007E28">
      <w:pPr>
        <w:widowControl w:val="0"/>
        <w:spacing w:before="240" w:after="240" w:line="240" w:lineRule="auto"/>
        <w:rPr>
          <w:b/>
          <w:sz w:val="24"/>
          <w:szCs w:val="24"/>
          <w:highlight w:val="white"/>
        </w:rPr>
      </w:pPr>
    </w:p>
    <w:sectPr w:rsidR="00007E28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362F93"/>
    <w:multiLevelType w:val="multilevel"/>
    <w:tmpl w:val="9D4E48A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770540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E28"/>
    <w:rsid w:val="00007E28"/>
    <w:rsid w:val="00A5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DB0EE6"/>
  <w15:docId w15:val="{86664A26-99B6-4B88-90AA-8DBE2C048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D2E8ED695D84C929334D262216DAB" ma:contentTypeVersion="4" ma:contentTypeDescription="Create a new document." ma:contentTypeScope="" ma:versionID="c0667aaff5e7303bc8b045e0e09656fa">
  <xsd:schema xmlns:xsd="http://www.w3.org/2001/XMLSchema" xmlns:xs="http://www.w3.org/2001/XMLSchema" xmlns:p="http://schemas.microsoft.com/office/2006/metadata/properties" xmlns:ns2="b2c44123-0466-49fa-9005-7d0670eac155" targetNamespace="http://schemas.microsoft.com/office/2006/metadata/properties" ma:root="true" ma:fieldsID="36f0d3718a4cde2f77a1baaea0ff0ce5" ns2:_="">
    <xsd:import namespace="b2c44123-0466-49fa-9005-7d0670eac1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44123-0466-49fa-9005-7d0670eac1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8F21DF-08BF-4F51-946C-0D11CF94B8E1}"/>
</file>

<file path=customXml/itemProps2.xml><?xml version="1.0" encoding="utf-8"?>
<ds:datastoreItem xmlns:ds="http://schemas.openxmlformats.org/officeDocument/2006/customXml" ds:itemID="{21D7699E-C716-49AC-AA86-12AE94AE6142}"/>
</file>

<file path=customXml/itemProps3.xml><?xml version="1.0" encoding="utf-8"?>
<ds:datastoreItem xmlns:ds="http://schemas.openxmlformats.org/officeDocument/2006/customXml" ds:itemID="{DDE7BC3F-E42E-49CE-87FB-957ABA9051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363</Words>
  <Characters>2074</Characters>
  <Application>Microsoft Office Word</Application>
  <DocSecurity>0</DocSecurity>
  <Lines>17</Lines>
  <Paragraphs>4</Paragraphs>
  <ScaleCrop>false</ScaleCrop>
  <Company/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Abrams, Christine</dc:creator>
  <cp:lastModifiedBy>Abrams, Christine</cp:lastModifiedBy>
  <cp:revision>2</cp:revision>
  <dcterms:created xsi:type="dcterms:W3CDTF">2022-05-11T12:25:00Z</dcterms:created>
  <dcterms:modified xsi:type="dcterms:W3CDTF">2022-05-11T12:25:00Z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0x0101004E7D2E8ED695D84C929334D262216DAB</vt:lpwstr>
  </property>
</Properties>
</file>